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4EDDED2D"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D6FCC8D" w14:textId="16C0F48C" w:rsidR="00284F60" w:rsidRPr="000E3FA5" w:rsidRDefault="00284F60" w:rsidP="000E3FA5">
      <w:pPr>
        <w:spacing w:after="0" w:line="240" w:lineRule="auto"/>
        <w:jc w:val="center"/>
        <w:rPr>
          <w:rFonts w:ascii="Calibri Light" w:hAnsi="Calibri Light" w:cs="Calibri Light"/>
          <w:b/>
          <w:bCs/>
          <w:caps/>
          <w:sz w:val="22"/>
          <w:szCs w:val="22"/>
        </w:rPr>
      </w:pPr>
      <w:r w:rsidRPr="000E3FA5">
        <w:rPr>
          <w:rFonts w:ascii="Calibri Light" w:hAnsi="Calibri Light" w:cs="Calibri Light"/>
          <w:b/>
          <w:caps/>
          <w:sz w:val="22"/>
          <w:szCs w:val="22"/>
        </w:rPr>
        <w:t xml:space="preserve"> „</w:t>
      </w:r>
      <w:r w:rsidR="000E3FA5" w:rsidRPr="000E3FA5">
        <w:rPr>
          <w:rFonts w:ascii="Calibri Light" w:hAnsi="Calibri Light" w:cs="Calibri Light"/>
          <w:b/>
          <w:bCs/>
          <w:caps/>
          <w:sz w:val="22"/>
          <w:szCs w:val="22"/>
        </w:rPr>
        <w:t>Rezervinio kopijavimo sistema</w:t>
      </w:r>
      <w:r w:rsidRPr="000E3FA5">
        <w:rPr>
          <w:rFonts w:ascii="Calibri Light" w:hAnsi="Calibri Light" w:cs="Calibri Light"/>
          <w:b/>
          <w:caps/>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šiuo pasiūlymu pažymime, kad sutinkame su</w:t>
      </w:r>
      <w:r w:rsidRPr="000E3FA5">
        <w:rPr>
          <w:rFonts w:ascii="Calibri Light" w:hAnsi="Calibri Light" w:cs="Calibri Light"/>
          <w:sz w:val="22"/>
          <w:szCs w:val="22"/>
          <w:lang w:eastAsia="en-US"/>
        </w:rPr>
        <w:t xml:space="preserve"> </w:t>
      </w:r>
      <w:r w:rsidRPr="000E3FA5">
        <w:rPr>
          <w:rFonts w:ascii="Calibri Light" w:hAnsi="Calibri Light" w:cs="Calibri Light"/>
          <w:sz w:val="22"/>
          <w:szCs w:val="22"/>
        </w:rPr>
        <w:t>paskelbtais</w:t>
      </w:r>
      <w:r w:rsidRPr="000E3FA5">
        <w:rPr>
          <w:rFonts w:ascii="Calibri Light" w:hAnsi="Calibri Light" w:cs="Calibri Light"/>
          <w:sz w:val="22"/>
          <w:szCs w:val="22"/>
          <w:lang w:eastAsia="en-US"/>
        </w:rPr>
        <w:t xml:space="preserve"> </w:t>
      </w:r>
      <w:r w:rsidRPr="001A011B">
        <w:rPr>
          <w:rFonts w:ascii="Calibri Light" w:hAnsi="Calibri Light" w:cs="Calibri Light"/>
          <w:sz w:val="22"/>
          <w:szCs w:val="22"/>
          <w:lang w:eastAsia="en-US"/>
        </w:rPr>
        <w:t>pirkimo 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p>
    <w:bookmarkEnd w:id="6"/>
    <w:p w14:paraId="26699E1A" w14:textId="3280734F" w:rsidR="00284F60" w:rsidRPr="001A011B" w:rsidRDefault="00284F60" w:rsidP="00284F60">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ab/>
      </w:r>
      <w:r w:rsidRPr="000E3FA5">
        <w:rPr>
          <w:rFonts w:ascii="Calibri Light" w:hAnsi="Calibri Light" w:cs="Calibri Light"/>
          <w:sz w:val="22"/>
          <w:szCs w:val="22"/>
          <w:lang w:eastAsia="en-US"/>
        </w:rPr>
        <w:t xml:space="preserve">Mes siūlome pirkimo dokumentų reikalavimus atitinkančias </w:t>
      </w:r>
      <w:r w:rsidRPr="000E3FA5">
        <w:rPr>
          <w:rFonts w:ascii="Calibri Light" w:hAnsi="Calibri Light" w:cs="Calibri Light"/>
          <w:sz w:val="22"/>
          <w:szCs w:val="22"/>
        </w:rPr>
        <w:t>Prekes</w:t>
      </w:r>
      <w:r w:rsidRPr="000E3FA5">
        <w:rPr>
          <w:rFonts w:ascii="Calibri Light" w:hAnsi="Calibri Light" w:cs="Calibri Light"/>
          <w:sz w:val="22"/>
          <w:szCs w:val="22"/>
          <w:lang w:eastAsia="en-US"/>
        </w:rPr>
        <w:t xml:space="preserve"> </w:t>
      </w:r>
      <w:r w:rsidRPr="000E3FA5">
        <w:rPr>
          <w:rFonts w:ascii="Calibri Light" w:hAnsi="Calibri Light" w:cs="Calibri Light"/>
          <w:sz w:val="22"/>
          <w:szCs w:val="22"/>
        </w:rPr>
        <w:t>(kai perkama pagal fiksuotos kainos būdą):</w:t>
      </w:r>
    </w:p>
    <w:p w14:paraId="3CE30E18" w14:textId="77777777" w:rsidR="00284F60" w:rsidRPr="001A011B" w:rsidRDefault="00284F60" w:rsidP="00284F60">
      <w:pPr>
        <w:spacing w:after="0" w:line="240" w:lineRule="auto"/>
        <w:jc w:val="right"/>
        <w:rPr>
          <w:rFonts w:ascii="Calibri Light" w:hAnsi="Calibri Light" w:cs="Calibri Light"/>
          <w:sz w:val="22"/>
          <w:szCs w:val="22"/>
        </w:rPr>
      </w:pPr>
      <w:bookmarkStart w:id="7" w:name="_Hlk93060499"/>
      <w:r w:rsidRPr="001A011B">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1123"/>
        <w:gridCol w:w="1126"/>
      </w:tblGrid>
      <w:tr w:rsidR="00284F60" w:rsidRPr="001A011B" w14:paraId="6CF41841" w14:textId="77777777" w:rsidTr="00F36854">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7"/>
          <w:p w14:paraId="6DA08B37"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4309B311"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66277734"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Kiekis </w:t>
            </w:r>
          </w:p>
        </w:tc>
        <w:tc>
          <w:tcPr>
            <w:tcW w:w="551" w:type="pct"/>
            <w:tcBorders>
              <w:top w:val="single" w:sz="4" w:space="0" w:color="auto"/>
              <w:left w:val="single" w:sz="4" w:space="0" w:color="auto"/>
              <w:bottom w:val="single" w:sz="4" w:space="0" w:color="auto"/>
              <w:right w:val="single" w:sz="4" w:space="0" w:color="auto"/>
            </w:tcBorders>
            <w:vAlign w:val="center"/>
          </w:tcPr>
          <w:p w14:paraId="1314F28A"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Vieno vnt. kaina, Eur be PVM</w:t>
            </w:r>
          </w:p>
        </w:tc>
        <w:tc>
          <w:tcPr>
            <w:tcW w:w="552" w:type="pct"/>
            <w:tcBorders>
              <w:top w:val="single" w:sz="4" w:space="0" w:color="auto"/>
              <w:left w:val="single" w:sz="4" w:space="0" w:color="auto"/>
              <w:bottom w:val="single" w:sz="4" w:space="0" w:color="auto"/>
              <w:right w:val="single" w:sz="4" w:space="0" w:color="auto"/>
            </w:tcBorders>
            <w:vAlign w:val="center"/>
          </w:tcPr>
          <w:p w14:paraId="25A95A26"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 (3x4)</w:t>
            </w:r>
          </w:p>
        </w:tc>
      </w:tr>
      <w:tr w:rsidR="00284F60" w:rsidRPr="001A011B" w14:paraId="533D21BF" w14:textId="77777777" w:rsidTr="00F36854">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6B535525"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76F65D0E"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645CE296"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5A6D821C"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552" w:type="pct"/>
            <w:tcBorders>
              <w:top w:val="single" w:sz="4" w:space="0" w:color="auto"/>
              <w:left w:val="single" w:sz="4" w:space="0" w:color="auto"/>
              <w:bottom w:val="single" w:sz="4" w:space="0" w:color="auto"/>
              <w:right w:val="single" w:sz="4" w:space="0" w:color="auto"/>
            </w:tcBorders>
            <w:vAlign w:val="center"/>
          </w:tcPr>
          <w:p w14:paraId="36256269"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284F60" w:rsidRPr="001A011B" w14:paraId="6B9B2AB5" w14:textId="77777777" w:rsidTr="00F36854">
        <w:trPr>
          <w:trHeight w:val="516"/>
        </w:trPr>
        <w:tc>
          <w:tcPr>
            <w:tcW w:w="2868" w:type="pct"/>
            <w:tcBorders>
              <w:top w:val="single" w:sz="4" w:space="0" w:color="auto"/>
              <w:left w:val="single" w:sz="4" w:space="0" w:color="auto"/>
              <w:bottom w:val="single" w:sz="4" w:space="0" w:color="auto"/>
              <w:right w:val="single" w:sz="4" w:space="0" w:color="auto"/>
            </w:tcBorders>
          </w:tcPr>
          <w:p w14:paraId="6B4480CA" w14:textId="01C0D684" w:rsidR="00284F60" w:rsidRPr="000E3FA5" w:rsidRDefault="000E3FA5" w:rsidP="002A4BF6">
            <w:pPr>
              <w:spacing w:after="0" w:line="240" w:lineRule="auto"/>
              <w:jc w:val="both"/>
              <w:rPr>
                <w:rFonts w:ascii="Calibri Light" w:hAnsi="Calibri Light" w:cs="Calibri Light"/>
                <w:iCs/>
                <w:color w:val="0000FF"/>
                <w:sz w:val="22"/>
                <w:szCs w:val="22"/>
                <w:lang w:eastAsia="en-US"/>
              </w:rPr>
            </w:pPr>
            <w:r w:rsidRPr="000E3FA5">
              <w:rPr>
                <w:rFonts w:ascii="Calibri Light" w:hAnsi="Calibri Light" w:cs="Calibri Light"/>
                <w:iCs/>
                <w:sz w:val="22"/>
                <w:szCs w:val="22"/>
                <w:lang w:eastAsia="en-US"/>
              </w:rPr>
              <w:t>Rezervinio kopijavimo sistema</w:t>
            </w:r>
          </w:p>
        </w:tc>
        <w:tc>
          <w:tcPr>
            <w:tcW w:w="441" w:type="pct"/>
            <w:tcBorders>
              <w:top w:val="single" w:sz="4" w:space="0" w:color="auto"/>
              <w:left w:val="single" w:sz="4" w:space="0" w:color="auto"/>
              <w:bottom w:val="single" w:sz="4" w:space="0" w:color="auto"/>
              <w:right w:val="single" w:sz="4" w:space="0" w:color="auto"/>
            </w:tcBorders>
          </w:tcPr>
          <w:p w14:paraId="3E0DAE82" w14:textId="2940D663" w:rsidR="00284F60" w:rsidRPr="001A011B" w:rsidRDefault="000E3FA5"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Kompl.</w:t>
            </w:r>
          </w:p>
        </w:tc>
        <w:tc>
          <w:tcPr>
            <w:tcW w:w="588" w:type="pct"/>
            <w:tcBorders>
              <w:top w:val="single" w:sz="4" w:space="0" w:color="auto"/>
              <w:left w:val="single" w:sz="4" w:space="0" w:color="auto"/>
              <w:bottom w:val="single" w:sz="4" w:space="0" w:color="auto"/>
              <w:right w:val="single" w:sz="4" w:space="0" w:color="auto"/>
            </w:tcBorders>
          </w:tcPr>
          <w:p w14:paraId="2DEC8513" w14:textId="376D66FC" w:rsidR="00284F60" w:rsidRPr="001A011B" w:rsidRDefault="000E3FA5"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65B9E731" w14:textId="77777777" w:rsidR="00284F60" w:rsidRPr="001A011B" w:rsidRDefault="00284F60" w:rsidP="002A4BF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27E732F8" w14:textId="77777777" w:rsidR="00284F60" w:rsidRPr="001A011B" w:rsidRDefault="00284F60" w:rsidP="002A4BF6">
            <w:pPr>
              <w:spacing w:after="0" w:line="240" w:lineRule="auto"/>
              <w:jc w:val="both"/>
              <w:rPr>
                <w:rFonts w:ascii="Calibri Light" w:hAnsi="Calibri Light" w:cs="Calibri Light"/>
                <w:sz w:val="22"/>
                <w:szCs w:val="22"/>
                <w:lang w:eastAsia="en-US"/>
              </w:rPr>
            </w:pPr>
          </w:p>
        </w:tc>
      </w:tr>
      <w:tr w:rsidR="00284F60" w:rsidRPr="001A011B" w14:paraId="44D8BEAC"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7C1BEA39"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be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55F576BB"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5C7162E6"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4A17A50D"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0823B207"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24057270"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04EBFFC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6CC0302F"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bl>
    <w:p w14:paraId="0003F3CE"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bookmarkStart w:id="8" w:name="_Hlk93482763"/>
      <w:r w:rsidRPr="001A011B">
        <w:rPr>
          <w:rFonts w:ascii="Calibri Light" w:hAnsi="Calibri Light" w:cs="Calibri Light"/>
          <w:i/>
          <w:sz w:val="22"/>
          <w:szCs w:val="22"/>
          <w:lang w:eastAsia="en-US"/>
        </w:rPr>
        <w:t>Pastabos:</w:t>
      </w:r>
    </w:p>
    <w:p w14:paraId="32ACD365" w14:textId="647B3590"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0E3FA5">
        <w:rPr>
          <w:rFonts w:ascii="Calibri Light" w:hAnsi="Calibri Light" w:cs="Calibri Light"/>
          <w:i/>
          <w:sz w:val="22"/>
          <w:szCs w:val="22"/>
          <w:lang w:eastAsia="en-US"/>
        </w:rPr>
        <w:t xml:space="preserve">1) Pirkimas nėra skaidomas į pirkimo dalis. Pasiūlymai </w:t>
      </w:r>
      <w:r w:rsidRPr="001A011B">
        <w:rPr>
          <w:rFonts w:ascii="Calibri Light" w:hAnsi="Calibri Light" w:cs="Calibri Light"/>
          <w:i/>
          <w:sz w:val="22"/>
          <w:szCs w:val="22"/>
          <w:lang w:eastAsia="en-US"/>
        </w:rPr>
        <w:t xml:space="preserve">turi būti teikiami visam </w:t>
      </w:r>
      <w:r w:rsidRPr="000E3FA5">
        <w:rPr>
          <w:rFonts w:ascii="Calibri Light" w:hAnsi="Calibri Light" w:cs="Calibri Light"/>
          <w:i/>
          <w:sz w:val="22"/>
          <w:szCs w:val="22"/>
          <w:lang w:eastAsia="en-US"/>
        </w:rPr>
        <w:t xml:space="preserve">nurodytam </w:t>
      </w:r>
      <w:r w:rsidRPr="000E3FA5">
        <w:rPr>
          <w:rFonts w:ascii="Calibri Light" w:hAnsi="Calibri Light" w:cs="Calibri Light"/>
          <w:i/>
          <w:sz w:val="22"/>
          <w:szCs w:val="22"/>
        </w:rPr>
        <w:t>Prekių</w:t>
      </w:r>
      <w:r w:rsidRPr="000E3FA5">
        <w:rPr>
          <w:rFonts w:ascii="Calibri Light" w:hAnsi="Calibri Light" w:cs="Calibri Light"/>
          <w:i/>
          <w:sz w:val="22"/>
          <w:szCs w:val="22"/>
          <w:lang w:eastAsia="en-US"/>
        </w:rPr>
        <w:t xml:space="preserve"> kiekiui </w:t>
      </w:r>
      <w:r w:rsidRPr="001A011B">
        <w:rPr>
          <w:rFonts w:ascii="Calibri Light" w:hAnsi="Calibri Light" w:cs="Calibri Light"/>
          <w:i/>
          <w:sz w:val="22"/>
          <w:szCs w:val="22"/>
          <w:lang w:eastAsia="en-US"/>
        </w:rPr>
        <w:t>(apimčiai).</w:t>
      </w:r>
    </w:p>
    <w:p w14:paraId="2B368DF4"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lastRenderedPageBreak/>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6F09D25" w14:textId="77777777" w:rsidR="00284F60"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1A953991" w14:textId="77777777" w:rsidR="00682582" w:rsidRDefault="00682582" w:rsidP="00284F60">
      <w:pPr>
        <w:spacing w:after="0" w:line="240" w:lineRule="auto"/>
        <w:contextualSpacing/>
        <w:jc w:val="both"/>
        <w:rPr>
          <w:rFonts w:ascii="Calibri Light" w:hAnsi="Calibri Light" w:cs="Calibri Light"/>
          <w:i/>
          <w:sz w:val="22"/>
          <w:szCs w:val="22"/>
          <w:lang w:eastAsia="en-US"/>
        </w:rPr>
      </w:pPr>
    </w:p>
    <w:p w14:paraId="7339CC43" w14:textId="77777777" w:rsidR="00130F67" w:rsidRDefault="00682582" w:rsidP="00284F60">
      <w:pPr>
        <w:spacing w:after="0" w:line="240" w:lineRule="auto"/>
        <w:contextualSpacing/>
        <w:jc w:val="both"/>
        <w:rPr>
          <w:rFonts w:ascii="Calibri Light" w:hAnsi="Calibri Light" w:cs="Calibri Light"/>
          <w:b/>
          <w:bCs/>
          <w:i/>
          <w:sz w:val="22"/>
          <w:szCs w:val="22"/>
          <w:lang w:eastAsia="en-US"/>
        </w:rPr>
      </w:pPr>
      <w:r w:rsidRPr="00682582">
        <w:rPr>
          <w:rFonts w:ascii="Calibri Light" w:hAnsi="Calibri Light" w:cs="Calibri Light"/>
          <w:b/>
          <w:bCs/>
          <w:i/>
          <w:sz w:val="22"/>
          <w:szCs w:val="22"/>
          <w:lang w:eastAsia="en-US"/>
        </w:rPr>
        <w:t xml:space="preserve">Tiekėjo deklaruojami duomenys dėl ekonominio naudingumo vertinimo: </w:t>
      </w:r>
      <w:r w:rsidR="00130F67">
        <w:rPr>
          <w:rFonts w:ascii="Calibri Light" w:hAnsi="Calibri Light" w:cs="Calibri Light"/>
          <w:b/>
          <w:bCs/>
          <w:i/>
          <w:sz w:val="22"/>
          <w:szCs w:val="22"/>
          <w:lang w:eastAsia="en-US"/>
        </w:rPr>
        <w:tab/>
      </w:r>
    </w:p>
    <w:p w14:paraId="58F899B1" w14:textId="11F0BC06" w:rsidR="00682582" w:rsidRPr="00130F67" w:rsidRDefault="00130F67" w:rsidP="00130F67">
      <w:pPr>
        <w:spacing w:after="0" w:line="240" w:lineRule="auto"/>
        <w:jc w:val="right"/>
        <w:rPr>
          <w:rFonts w:ascii="Calibri Light" w:hAnsi="Calibri Light" w:cs="Calibri Light"/>
          <w:sz w:val="22"/>
          <w:szCs w:val="22"/>
        </w:rPr>
      </w:pPr>
      <w:r>
        <w:rPr>
          <w:rFonts w:ascii="Calibri Light" w:hAnsi="Calibri Light" w:cs="Calibri Light"/>
          <w:b/>
          <w:bCs/>
          <w:i/>
          <w:sz w:val="22"/>
          <w:szCs w:val="22"/>
          <w:lang w:eastAsia="en-US"/>
        </w:rPr>
        <w:tab/>
      </w:r>
      <w:r>
        <w:rPr>
          <w:rFonts w:ascii="Calibri Light" w:hAnsi="Calibri Light" w:cs="Calibri Light"/>
          <w:b/>
          <w:bCs/>
          <w:i/>
          <w:sz w:val="22"/>
          <w:szCs w:val="22"/>
          <w:lang w:eastAsia="en-US"/>
        </w:rPr>
        <w:tab/>
      </w:r>
      <w:r>
        <w:rPr>
          <w:rFonts w:ascii="Calibri Light" w:hAnsi="Calibri Light" w:cs="Calibri Light"/>
          <w:b/>
          <w:bCs/>
          <w:i/>
          <w:sz w:val="22"/>
          <w:szCs w:val="22"/>
          <w:lang w:eastAsia="en-US"/>
        </w:rPr>
        <w:tab/>
      </w:r>
      <w:r>
        <w:rPr>
          <w:rFonts w:ascii="Calibri Light" w:hAnsi="Calibri Light" w:cs="Calibri Light"/>
          <w:b/>
          <w:bCs/>
          <w:i/>
          <w:sz w:val="22"/>
          <w:szCs w:val="22"/>
          <w:lang w:eastAsia="en-US"/>
        </w:rPr>
        <w:tab/>
      </w:r>
      <w:r>
        <w:rPr>
          <w:rFonts w:ascii="Calibri Light" w:hAnsi="Calibri Light" w:cs="Calibri Light"/>
          <w:b/>
          <w:bCs/>
          <w:i/>
          <w:sz w:val="22"/>
          <w:szCs w:val="22"/>
          <w:lang w:eastAsia="en-US"/>
        </w:rPr>
        <w:tab/>
      </w:r>
      <w:r>
        <w:rPr>
          <w:rFonts w:ascii="Calibri Light" w:hAnsi="Calibri Light" w:cs="Calibri Light"/>
          <w:b/>
          <w:bCs/>
          <w:i/>
          <w:sz w:val="22"/>
          <w:szCs w:val="22"/>
          <w:lang w:eastAsia="en-US"/>
        </w:rPr>
        <w:tab/>
      </w:r>
      <w:r>
        <w:rPr>
          <w:rFonts w:ascii="Calibri Light" w:hAnsi="Calibri Light" w:cs="Calibri Light"/>
          <w:sz w:val="22"/>
          <w:szCs w:val="22"/>
        </w:rPr>
        <w:t>3</w:t>
      </w:r>
      <w:r w:rsidRPr="001A011B">
        <w:rPr>
          <w:rFonts w:ascii="Calibri Light" w:hAnsi="Calibri Light" w:cs="Calibri Light"/>
          <w:sz w:val="22"/>
          <w:szCs w:val="22"/>
        </w:rPr>
        <w:t xml:space="preserve"> lentelė</w:t>
      </w:r>
    </w:p>
    <w:tbl>
      <w:tblPr>
        <w:tblStyle w:val="Lentelstinklelis1"/>
        <w:tblW w:w="10243" w:type="dxa"/>
        <w:tblLook w:val="04A0" w:firstRow="1" w:lastRow="0" w:firstColumn="1" w:lastColumn="0" w:noHBand="0" w:noVBand="1"/>
      </w:tblPr>
      <w:tblGrid>
        <w:gridCol w:w="791"/>
        <w:gridCol w:w="7398"/>
        <w:gridCol w:w="2054"/>
      </w:tblGrid>
      <w:tr w:rsidR="00375B77" w:rsidRPr="00F37F99" w14:paraId="46286E2D" w14:textId="77777777" w:rsidTr="00375B77">
        <w:trPr>
          <w:trHeight w:val="264"/>
        </w:trPr>
        <w:tc>
          <w:tcPr>
            <w:tcW w:w="8189" w:type="dxa"/>
            <w:gridSpan w:val="2"/>
            <w:shd w:val="clear" w:color="auto" w:fill="D0CECE" w:themeFill="background2" w:themeFillShade="E6"/>
            <w:vAlign w:val="center"/>
          </w:tcPr>
          <w:p w14:paraId="39FFFA11" w14:textId="77777777" w:rsidR="00375B77" w:rsidRPr="00F37F99" w:rsidRDefault="00375B77" w:rsidP="00682582">
            <w:pPr>
              <w:spacing w:line="240" w:lineRule="auto"/>
              <w:rPr>
                <w:rFonts w:asciiTheme="majorHAnsi" w:eastAsia="Calibri" w:hAnsiTheme="majorHAnsi" w:cstheme="majorHAnsi"/>
                <w:sz w:val="22"/>
                <w:szCs w:val="22"/>
                <w:lang w:eastAsia="en-US"/>
              </w:rPr>
            </w:pPr>
          </w:p>
        </w:tc>
        <w:tc>
          <w:tcPr>
            <w:tcW w:w="2054" w:type="dxa"/>
          </w:tcPr>
          <w:p w14:paraId="6BDAD77B" w14:textId="77777777" w:rsidR="00375B77" w:rsidRPr="00375B77" w:rsidRDefault="00375B77" w:rsidP="00682582">
            <w:pPr>
              <w:spacing w:line="240" w:lineRule="auto"/>
              <w:jc w:val="center"/>
              <w:rPr>
                <w:rFonts w:asciiTheme="majorHAnsi" w:eastAsia="Calibri" w:hAnsiTheme="majorHAnsi" w:cstheme="majorHAnsi"/>
                <w:sz w:val="22"/>
                <w:szCs w:val="22"/>
                <w:lang w:eastAsia="en-US"/>
              </w:rPr>
            </w:pPr>
            <w:r w:rsidRPr="00375B77">
              <w:rPr>
                <w:rFonts w:asciiTheme="majorHAnsi" w:eastAsia="Calibri" w:hAnsiTheme="majorHAnsi" w:cstheme="majorHAnsi"/>
                <w:sz w:val="22"/>
                <w:szCs w:val="22"/>
                <w:lang w:eastAsia="en-US"/>
              </w:rPr>
              <w:t xml:space="preserve">Dėl atitikimo Pažymėti </w:t>
            </w:r>
          </w:p>
          <w:p w14:paraId="2C294428" w14:textId="2077DE71" w:rsidR="00375B77" w:rsidRPr="00375B77" w:rsidRDefault="00375B77" w:rsidP="00375B77">
            <w:pPr>
              <w:spacing w:line="240" w:lineRule="auto"/>
              <w:jc w:val="center"/>
              <w:rPr>
                <w:rFonts w:asciiTheme="majorHAnsi" w:eastAsia="Calibri" w:hAnsiTheme="majorHAnsi" w:cstheme="majorHAnsi"/>
                <w:b/>
                <w:bCs/>
                <w:color w:val="EE0000"/>
                <w:sz w:val="22"/>
                <w:szCs w:val="22"/>
                <w:lang w:eastAsia="en-US"/>
              </w:rPr>
            </w:pPr>
            <w:r w:rsidRPr="00375B77">
              <w:rPr>
                <w:rFonts w:asciiTheme="majorHAnsi" w:eastAsia="Calibri" w:hAnsiTheme="majorHAnsi" w:cstheme="majorHAnsi"/>
                <w:b/>
                <w:bCs/>
                <w:sz w:val="22"/>
                <w:szCs w:val="22"/>
                <w:lang w:eastAsia="en-US"/>
              </w:rPr>
              <w:t xml:space="preserve">TAIP </w:t>
            </w:r>
            <w:r w:rsidRPr="00E14ED8">
              <w:rPr>
                <w:rFonts w:asciiTheme="majorHAnsi" w:eastAsia="Calibri" w:hAnsiTheme="majorHAnsi" w:cstheme="majorHAnsi"/>
                <w:sz w:val="22"/>
                <w:szCs w:val="22"/>
                <w:lang w:eastAsia="en-US"/>
              </w:rPr>
              <w:t>a</w:t>
            </w:r>
            <w:r w:rsidRPr="00375B77">
              <w:rPr>
                <w:rFonts w:asciiTheme="majorHAnsi" w:eastAsia="Calibri" w:hAnsiTheme="majorHAnsi" w:cstheme="majorHAnsi"/>
                <w:sz w:val="22"/>
                <w:szCs w:val="22"/>
                <w:lang w:eastAsia="en-US"/>
              </w:rPr>
              <w:t xml:space="preserve">rba </w:t>
            </w:r>
            <w:r w:rsidRPr="00375B77">
              <w:rPr>
                <w:rFonts w:asciiTheme="majorHAnsi" w:eastAsia="Calibri" w:hAnsiTheme="majorHAnsi" w:cstheme="majorHAnsi"/>
                <w:b/>
                <w:bCs/>
                <w:sz w:val="22"/>
                <w:szCs w:val="22"/>
                <w:lang w:eastAsia="en-US"/>
              </w:rPr>
              <w:t>NE</w:t>
            </w:r>
          </w:p>
        </w:tc>
      </w:tr>
      <w:tr w:rsidR="00375B77" w:rsidRPr="00F37F99" w14:paraId="4884435E" w14:textId="24A512A8" w:rsidTr="00375B77">
        <w:trPr>
          <w:trHeight w:val="1093"/>
        </w:trPr>
        <w:tc>
          <w:tcPr>
            <w:tcW w:w="791" w:type="dxa"/>
            <w:vAlign w:val="center"/>
          </w:tcPr>
          <w:p w14:paraId="5ED1A97D" w14:textId="77777777" w:rsidR="00375B77" w:rsidRPr="00F37F99" w:rsidRDefault="00375B77" w:rsidP="00682582">
            <w:pPr>
              <w:numPr>
                <w:ilvl w:val="0"/>
                <w:numId w:val="4"/>
              </w:numPr>
              <w:spacing w:line="240" w:lineRule="auto"/>
              <w:contextualSpacing/>
              <w:jc w:val="center"/>
              <w:rPr>
                <w:rFonts w:asciiTheme="majorHAnsi" w:eastAsia="Calibri" w:hAnsiTheme="majorHAnsi" w:cstheme="majorHAnsi"/>
                <w:sz w:val="22"/>
                <w:szCs w:val="22"/>
                <w:lang w:eastAsia="en-US"/>
              </w:rPr>
            </w:pPr>
          </w:p>
        </w:tc>
        <w:tc>
          <w:tcPr>
            <w:tcW w:w="7398" w:type="dxa"/>
          </w:tcPr>
          <w:p w14:paraId="7BF8B96C" w14:textId="0D1CAA37" w:rsidR="00375B77" w:rsidRPr="00F37F99" w:rsidRDefault="00375B77" w:rsidP="00682582">
            <w:pPr>
              <w:spacing w:line="240" w:lineRule="auto"/>
              <w:rPr>
                <w:rFonts w:asciiTheme="majorHAnsi" w:eastAsia="Calibri" w:hAnsiTheme="majorHAnsi" w:cstheme="majorHAnsi"/>
                <w:sz w:val="22"/>
                <w:szCs w:val="22"/>
                <w:lang w:eastAsia="en-US"/>
              </w:rPr>
            </w:pPr>
            <w:r w:rsidRPr="00F37F99">
              <w:rPr>
                <w:rFonts w:asciiTheme="majorHAnsi" w:eastAsia="Calibri" w:hAnsiTheme="majorHAnsi" w:cstheme="majorHAnsi"/>
                <w:sz w:val="22"/>
                <w:szCs w:val="22"/>
                <w:lang w:eastAsia="en-US"/>
              </w:rPr>
              <w:t>Galimybė centralizuotai atlikti visų saugomų duomenų analizę, nuolat tikrinant sistemoje saugomus duomenis dėl duomenų pažeidimų ar kenkėjiško kodo.</w:t>
            </w:r>
          </w:p>
        </w:tc>
        <w:tc>
          <w:tcPr>
            <w:tcW w:w="2054" w:type="dxa"/>
          </w:tcPr>
          <w:p w14:paraId="0FEE6ACF" w14:textId="46DB32C7" w:rsidR="00375B77" w:rsidRPr="00375B77" w:rsidRDefault="00375B77" w:rsidP="00682582">
            <w:pPr>
              <w:spacing w:line="240" w:lineRule="auto"/>
              <w:jc w:val="center"/>
              <w:rPr>
                <w:rFonts w:asciiTheme="majorHAnsi" w:eastAsia="Calibri" w:hAnsiTheme="majorHAnsi" w:cstheme="majorHAnsi"/>
                <w:color w:val="EE0000"/>
                <w:sz w:val="22"/>
                <w:szCs w:val="22"/>
                <w:lang w:eastAsia="en-US"/>
              </w:rPr>
            </w:pPr>
          </w:p>
        </w:tc>
      </w:tr>
      <w:tr w:rsidR="00375B77" w:rsidRPr="00F37F99" w14:paraId="37C9A450" w14:textId="2A6C3EDD" w:rsidTr="00375B77">
        <w:trPr>
          <w:trHeight w:val="552"/>
        </w:trPr>
        <w:tc>
          <w:tcPr>
            <w:tcW w:w="791" w:type="dxa"/>
            <w:vAlign w:val="center"/>
          </w:tcPr>
          <w:p w14:paraId="15194185" w14:textId="77777777" w:rsidR="00375B77" w:rsidRPr="00F37F99" w:rsidRDefault="00375B77" w:rsidP="00682582">
            <w:pPr>
              <w:numPr>
                <w:ilvl w:val="0"/>
                <w:numId w:val="4"/>
              </w:numPr>
              <w:spacing w:line="240" w:lineRule="auto"/>
              <w:contextualSpacing/>
              <w:jc w:val="center"/>
              <w:rPr>
                <w:rFonts w:asciiTheme="majorHAnsi" w:eastAsia="Calibri" w:hAnsiTheme="majorHAnsi" w:cstheme="majorHAnsi"/>
                <w:sz w:val="22"/>
                <w:szCs w:val="22"/>
                <w:lang w:eastAsia="en-US"/>
              </w:rPr>
            </w:pPr>
          </w:p>
        </w:tc>
        <w:tc>
          <w:tcPr>
            <w:tcW w:w="7398" w:type="dxa"/>
          </w:tcPr>
          <w:p w14:paraId="04F35307" w14:textId="77777777" w:rsidR="00375B77" w:rsidRPr="00F37F99" w:rsidRDefault="00375B77" w:rsidP="00682582">
            <w:pPr>
              <w:spacing w:line="240" w:lineRule="auto"/>
              <w:rPr>
                <w:rFonts w:asciiTheme="majorHAnsi" w:eastAsia="Calibri" w:hAnsiTheme="majorHAnsi" w:cstheme="majorHAnsi"/>
                <w:sz w:val="22"/>
                <w:szCs w:val="22"/>
                <w:lang w:eastAsia="en-US"/>
              </w:rPr>
            </w:pPr>
            <w:r w:rsidRPr="00F37F99">
              <w:rPr>
                <w:rFonts w:asciiTheme="majorHAnsi" w:eastAsia="Calibri" w:hAnsiTheme="majorHAnsi" w:cstheme="majorHAnsi"/>
                <w:sz w:val="22"/>
                <w:szCs w:val="22"/>
                <w:lang w:eastAsia="en-US"/>
              </w:rPr>
              <w:t xml:space="preserve">Archyvuojamų duomenų kiekis neturi būti ribojamas licencijomis. </w:t>
            </w:r>
          </w:p>
          <w:p w14:paraId="05C4E081" w14:textId="77777777" w:rsidR="00375B77" w:rsidRPr="00F37F99" w:rsidRDefault="00375B77" w:rsidP="00682582">
            <w:pPr>
              <w:spacing w:line="240" w:lineRule="auto"/>
              <w:rPr>
                <w:rFonts w:asciiTheme="majorHAnsi" w:eastAsia="Calibri" w:hAnsiTheme="majorHAnsi" w:cstheme="majorHAnsi"/>
                <w:sz w:val="22"/>
                <w:szCs w:val="22"/>
                <w:lang w:eastAsia="en-US"/>
              </w:rPr>
            </w:pPr>
          </w:p>
        </w:tc>
        <w:tc>
          <w:tcPr>
            <w:tcW w:w="2054" w:type="dxa"/>
          </w:tcPr>
          <w:p w14:paraId="6CE567BD" w14:textId="51B0967D" w:rsidR="00375B77" w:rsidRPr="00F37F99" w:rsidRDefault="00375B77" w:rsidP="00682582">
            <w:pPr>
              <w:spacing w:line="240" w:lineRule="auto"/>
              <w:jc w:val="center"/>
              <w:rPr>
                <w:rFonts w:asciiTheme="majorHAnsi" w:eastAsia="Calibri" w:hAnsiTheme="majorHAnsi" w:cstheme="majorHAnsi"/>
                <w:sz w:val="22"/>
                <w:szCs w:val="22"/>
                <w:lang w:eastAsia="en-US"/>
              </w:rPr>
            </w:pPr>
          </w:p>
        </w:tc>
      </w:tr>
      <w:tr w:rsidR="00375B77" w:rsidRPr="00F37F99" w14:paraId="70CF963E" w14:textId="46747906" w:rsidTr="00375B77">
        <w:trPr>
          <w:trHeight w:val="1093"/>
        </w:trPr>
        <w:tc>
          <w:tcPr>
            <w:tcW w:w="791" w:type="dxa"/>
            <w:vAlign w:val="center"/>
          </w:tcPr>
          <w:p w14:paraId="4DB16535" w14:textId="77777777" w:rsidR="00375B77" w:rsidRPr="00F37F99" w:rsidRDefault="00375B77" w:rsidP="00682582">
            <w:pPr>
              <w:numPr>
                <w:ilvl w:val="0"/>
                <w:numId w:val="4"/>
              </w:numPr>
              <w:spacing w:line="240" w:lineRule="auto"/>
              <w:contextualSpacing/>
              <w:jc w:val="center"/>
              <w:rPr>
                <w:rFonts w:asciiTheme="majorHAnsi" w:eastAsia="Calibri" w:hAnsiTheme="majorHAnsi" w:cstheme="majorHAnsi"/>
                <w:sz w:val="22"/>
                <w:szCs w:val="22"/>
                <w:lang w:eastAsia="en-US"/>
              </w:rPr>
            </w:pPr>
          </w:p>
        </w:tc>
        <w:tc>
          <w:tcPr>
            <w:tcW w:w="7398" w:type="dxa"/>
          </w:tcPr>
          <w:p w14:paraId="5A7F978E" w14:textId="0F6DE676" w:rsidR="00375B77" w:rsidRPr="00F37F99" w:rsidRDefault="00375B77" w:rsidP="00682582">
            <w:pPr>
              <w:spacing w:line="240" w:lineRule="auto"/>
              <w:rPr>
                <w:rFonts w:asciiTheme="majorHAnsi" w:eastAsia="Calibri" w:hAnsiTheme="majorHAnsi" w:cstheme="majorHAnsi"/>
                <w:sz w:val="22"/>
                <w:szCs w:val="22"/>
                <w:lang w:eastAsia="en-US"/>
              </w:rPr>
            </w:pPr>
            <w:r w:rsidRPr="00F37F99">
              <w:rPr>
                <w:rFonts w:asciiTheme="majorHAnsi" w:eastAsia="Calibri" w:hAnsiTheme="majorHAnsi" w:cstheme="majorHAnsi"/>
                <w:sz w:val="22"/>
                <w:szCs w:val="22"/>
                <w:lang w:eastAsia="en-US"/>
              </w:rPr>
              <w:t xml:space="preserve">Galimybė atkurti duomenų centre esančių sistemų duomenis debesijos platformose, konvertuojant saugomų VM formatus į reikalingus. </w:t>
            </w:r>
          </w:p>
        </w:tc>
        <w:tc>
          <w:tcPr>
            <w:tcW w:w="2054" w:type="dxa"/>
          </w:tcPr>
          <w:p w14:paraId="6BE5FAB3" w14:textId="7E8A0B4E" w:rsidR="00375B77" w:rsidRPr="00F37F99" w:rsidRDefault="00375B77" w:rsidP="00682582">
            <w:pPr>
              <w:spacing w:line="240" w:lineRule="auto"/>
              <w:jc w:val="center"/>
              <w:rPr>
                <w:rFonts w:asciiTheme="majorHAnsi" w:eastAsia="Calibri" w:hAnsiTheme="majorHAnsi" w:cstheme="majorHAnsi"/>
                <w:sz w:val="22"/>
                <w:szCs w:val="22"/>
                <w:lang w:eastAsia="en-US"/>
              </w:rPr>
            </w:pPr>
          </w:p>
        </w:tc>
      </w:tr>
    </w:tbl>
    <w:p w14:paraId="3585E0AE" w14:textId="3105BC4F" w:rsidR="00682582" w:rsidRPr="001A011B" w:rsidRDefault="00130F67" w:rsidP="00284F60">
      <w:pPr>
        <w:spacing w:after="0" w:line="240" w:lineRule="auto"/>
        <w:contextualSpacing/>
        <w:jc w:val="both"/>
        <w:rPr>
          <w:rFonts w:ascii="Calibri Light" w:hAnsi="Calibri Light" w:cs="Calibri Light"/>
          <w:i/>
          <w:sz w:val="22"/>
          <w:szCs w:val="22"/>
          <w:lang w:eastAsia="en-US"/>
        </w:rPr>
      </w:pPr>
      <w:r>
        <w:rPr>
          <w:rFonts w:ascii="Calibri Light" w:hAnsi="Calibri Light" w:cs="Calibri Light"/>
          <w:i/>
          <w:sz w:val="22"/>
          <w:szCs w:val="22"/>
          <w:lang w:eastAsia="en-US"/>
        </w:rPr>
        <w:t>Pastaba: ne</w:t>
      </w:r>
      <w:r w:rsidR="0087481F">
        <w:rPr>
          <w:rFonts w:ascii="Calibri Light" w:hAnsi="Calibri Light" w:cs="Calibri Light"/>
          <w:i/>
          <w:sz w:val="22"/>
          <w:szCs w:val="22"/>
          <w:lang w:eastAsia="en-US"/>
        </w:rPr>
        <w:t>pažymėjus</w:t>
      </w:r>
      <w:r>
        <w:rPr>
          <w:rFonts w:ascii="Calibri Light" w:hAnsi="Calibri Light" w:cs="Calibri Light"/>
          <w:i/>
          <w:sz w:val="22"/>
          <w:szCs w:val="22"/>
          <w:lang w:eastAsia="en-US"/>
        </w:rPr>
        <w:t xml:space="preserve"> 3-ioje lentelėje pateiktų duomenų, pasiūlymas bus nevertinamas. </w:t>
      </w:r>
    </w:p>
    <w:bookmarkEnd w:id="8"/>
    <w:p w14:paraId="0A395B07" w14:textId="77777777" w:rsidR="00DB7A43" w:rsidRPr="001A011B" w:rsidRDefault="00DB7A43" w:rsidP="000E3FA5">
      <w:pPr>
        <w:spacing w:after="0" w:line="240" w:lineRule="auto"/>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07F57735" w:rsidR="00DB7A43" w:rsidRPr="001A011B" w:rsidRDefault="00130F67" w:rsidP="00DB7A43">
      <w:pPr>
        <w:spacing w:after="0" w:line="240" w:lineRule="auto"/>
        <w:jc w:val="right"/>
        <w:rPr>
          <w:rFonts w:ascii="Calibri Light" w:hAnsi="Calibri Light" w:cs="Calibri Light"/>
          <w:sz w:val="22"/>
          <w:szCs w:val="22"/>
        </w:rPr>
      </w:pPr>
      <w:r>
        <w:rPr>
          <w:rFonts w:ascii="Calibri Light" w:hAnsi="Calibri Light" w:cs="Calibri Light"/>
          <w:iCs/>
          <w:sz w:val="22"/>
          <w:szCs w:val="22"/>
          <w:lang w:eastAsia="en-US"/>
        </w:rPr>
        <w:t>4</w:t>
      </w:r>
      <w:r w:rsidR="00DB7A43"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lastRenderedPageBreak/>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44D7CC1F" w:rsidR="00DB7A43" w:rsidRPr="001A011B" w:rsidRDefault="00130F67" w:rsidP="00DB7A43">
      <w:pPr>
        <w:spacing w:after="0" w:line="240" w:lineRule="auto"/>
        <w:jc w:val="right"/>
        <w:rPr>
          <w:rFonts w:ascii="Calibri Light" w:hAnsi="Calibri Light" w:cs="Calibri Light"/>
          <w:sz w:val="22"/>
          <w:szCs w:val="22"/>
          <w:u w:val="single"/>
          <w:lang w:eastAsia="en-US"/>
        </w:rPr>
      </w:pPr>
      <w:r>
        <w:rPr>
          <w:rFonts w:ascii="Calibri Light" w:hAnsi="Calibri Light" w:cs="Calibri Light"/>
          <w:iCs/>
          <w:sz w:val="22"/>
          <w:szCs w:val="22"/>
          <w:lang w:eastAsia="en-US"/>
        </w:rPr>
        <w:t>5</w:t>
      </w:r>
      <w:r w:rsidR="00DB7A43" w:rsidRPr="00EB1EA2">
        <w:rPr>
          <w:rFonts w:ascii="Calibri Light" w:hAnsi="Calibri Light" w:cs="Calibri Light"/>
          <w:sz w:val="22"/>
          <w:szCs w:val="22"/>
        </w:rPr>
        <w:t xml:space="preserve"> le</w:t>
      </w:r>
      <w:r w:rsidR="00DB7A43" w:rsidRPr="001A011B">
        <w:rPr>
          <w:rFonts w:ascii="Calibri Light" w:hAnsi="Calibri Light" w:cs="Calibri Light"/>
          <w:sz w:val="22"/>
          <w:szCs w:val="22"/>
        </w:rPr>
        <w:t>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1C1788B5" w:rsidR="00DB7A43" w:rsidRPr="001A011B" w:rsidRDefault="00130F67" w:rsidP="00DB7A43">
      <w:pPr>
        <w:spacing w:after="0" w:line="240" w:lineRule="auto"/>
        <w:jc w:val="right"/>
        <w:rPr>
          <w:rFonts w:ascii="Calibri Light" w:hAnsi="Calibri Light" w:cs="Calibri Light"/>
          <w:sz w:val="22"/>
          <w:szCs w:val="22"/>
          <w:lang w:eastAsia="en-US"/>
        </w:rPr>
      </w:pPr>
      <w:r>
        <w:rPr>
          <w:rFonts w:ascii="Calibri Light" w:hAnsi="Calibri Light" w:cs="Calibri Light"/>
          <w:iCs/>
          <w:sz w:val="22"/>
          <w:szCs w:val="22"/>
          <w:lang w:eastAsia="en-US"/>
        </w:rPr>
        <w:t>6</w:t>
      </w:r>
      <w:r w:rsidR="00EB1EA2">
        <w:rPr>
          <w:rFonts w:ascii="Calibri Light" w:hAnsi="Calibri Light" w:cs="Calibri Light"/>
          <w:iCs/>
          <w:sz w:val="22"/>
          <w:szCs w:val="22"/>
          <w:lang w:eastAsia="en-US"/>
        </w:rPr>
        <w:t xml:space="preserve"> </w:t>
      </w:r>
      <w:r w:rsidR="00DB7A43" w:rsidRPr="00EB1EA2">
        <w:rPr>
          <w:rFonts w:ascii="Calibri Light" w:hAnsi="Calibri Light" w:cs="Calibri Light"/>
          <w:sz w:val="22"/>
          <w:szCs w:val="22"/>
        </w:rPr>
        <w:t>le</w:t>
      </w:r>
      <w:r w:rsidR="00DB7A43" w:rsidRPr="001A011B">
        <w:rPr>
          <w:rFonts w:ascii="Calibri Light" w:hAnsi="Calibri Light" w:cs="Calibri Light"/>
          <w:sz w:val="22"/>
          <w:szCs w:val="22"/>
        </w:rPr>
        <w:t>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3107593D" w:rsidR="00DB7A43" w:rsidRPr="00EB1EA2" w:rsidRDefault="00DB7A43" w:rsidP="00DB7A43">
            <w:pPr>
              <w:spacing w:after="0" w:line="240" w:lineRule="auto"/>
              <w:rPr>
                <w:rFonts w:ascii="Calibri Light" w:hAnsi="Calibri Light" w:cs="Calibri Light"/>
                <w:i/>
                <w:sz w:val="22"/>
                <w:szCs w:val="22"/>
                <w:lang w:eastAsia="en-US"/>
              </w:rPr>
            </w:pPr>
            <w:r w:rsidRPr="00EB1EA2">
              <w:rPr>
                <w:rFonts w:ascii="Calibri Light" w:hAnsi="Calibri Light" w:cs="Calibri Light"/>
                <w:i/>
                <w:sz w:val="22"/>
                <w:szCs w:val="22"/>
                <w:lang w:eastAsia="en-US"/>
              </w:rPr>
              <w:t xml:space="preserve">... </w:t>
            </w:r>
            <w:r w:rsidR="000E3FA5" w:rsidRPr="00EB1EA2">
              <w:rPr>
                <w:rFonts w:ascii="Calibri Light" w:hAnsi="Calibri Light" w:cs="Calibri Light"/>
                <w:i/>
                <w:sz w:val="22"/>
                <w:szCs w:val="22"/>
                <w:lang w:eastAsia="en-US"/>
              </w:rPr>
              <w:t>techninė prekių specifikacija</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EB1EA2" w:rsidRDefault="00DB7A43" w:rsidP="00DB7A43">
            <w:pPr>
              <w:widowControl w:val="0"/>
              <w:tabs>
                <w:tab w:val="center" w:pos="4153"/>
                <w:tab w:val="right" w:pos="8306"/>
              </w:tabs>
              <w:spacing w:after="0" w:line="240" w:lineRule="auto"/>
              <w:rPr>
                <w:rFonts w:ascii="Calibri Light" w:hAnsi="Calibri Light" w:cs="Calibri Light"/>
                <w:i/>
                <w:sz w:val="22"/>
                <w:szCs w:val="22"/>
                <w:lang w:eastAsia="en-US"/>
              </w:rPr>
            </w:pPr>
            <w:r w:rsidRPr="00EB1EA2">
              <w:rPr>
                <w:rFonts w:ascii="Calibri Light" w:hAnsi="Calibri Light" w:cs="Calibri Light"/>
                <w:i/>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F36854" w:rsidRPr="001A011B" w14:paraId="1695BAE4" w14:textId="77777777" w:rsidTr="00925D44">
        <w:tc>
          <w:tcPr>
            <w:tcW w:w="413" w:type="pct"/>
            <w:tcBorders>
              <w:top w:val="single" w:sz="4" w:space="0" w:color="auto"/>
              <w:left w:val="single" w:sz="4" w:space="0" w:color="auto"/>
              <w:bottom w:val="single" w:sz="4" w:space="0" w:color="auto"/>
              <w:right w:val="single" w:sz="4" w:space="0" w:color="auto"/>
            </w:tcBorders>
          </w:tcPr>
          <w:p w14:paraId="33A77BA8" w14:textId="77777777" w:rsidR="00F36854" w:rsidRPr="001A011B" w:rsidRDefault="00F36854"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3B3F9B32" w14:textId="0B021CAB" w:rsidR="00F36854" w:rsidRPr="00EB1EA2" w:rsidRDefault="00F36854" w:rsidP="00DB7A43">
            <w:pPr>
              <w:widowControl w:val="0"/>
              <w:tabs>
                <w:tab w:val="center" w:pos="4153"/>
                <w:tab w:val="right" w:pos="8306"/>
              </w:tabs>
              <w:spacing w:after="0" w:line="240" w:lineRule="auto"/>
              <w:rPr>
                <w:rFonts w:ascii="Calibri Light" w:hAnsi="Calibri Light" w:cs="Calibri Light"/>
                <w:i/>
                <w:sz w:val="22"/>
                <w:szCs w:val="22"/>
                <w:lang w:eastAsia="en-US"/>
              </w:rPr>
            </w:pPr>
            <w:r>
              <w:rPr>
                <w:rFonts w:ascii="Calibri Light" w:hAnsi="Calibri Light" w:cs="Calibri Light"/>
                <w:i/>
                <w:sz w:val="22"/>
                <w:szCs w:val="22"/>
                <w:lang w:eastAsia="en-US"/>
              </w:rPr>
              <w:t>...EBVPD</w:t>
            </w:r>
          </w:p>
        </w:tc>
        <w:tc>
          <w:tcPr>
            <w:tcW w:w="1487" w:type="pct"/>
            <w:tcBorders>
              <w:top w:val="single" w:sz="4" w:space="0" w:color="auto"/>
              <w:left w:val="single" w:sz="4" w:space="0" w:color="auto"/>
              <w:bottom w:val="single" w:sz="4" w:space="0" w:color="auto"/>
              <w:right w:val="single" w:sz="4" w:space="0" w:color="auto"/>
            </w:tcBorders>
          </w:tcPr>
          <w:p w14:paraId="1231ABBA" w14:textId="77777777" w:rsidR="00F36854" w:rsidRPr="001A011B" w:rsidRDefault="00F36854" w:rsidP="00DB7A43">
            <w:pPr>
              <w:spacing w:after="0" w:line="240" w:lineRule="auto"/>
              <w:jc w:val="center"/>
              <w:rPr>
                <w:rFonts w:ascii="Calibri Light" w:hAnsi="Calibri Light" w:cs="Calibri Light"/>
                <w:sz w:val="22"/>
                <w:szCs w:val="22"/>
                <w:lang w:eastAsia="en-US"/>
              </w:rPr>
            </w:pPr>
          </w:p>
        </w:tc>
      </w:tr>
      <w:tr w:rsidR="00F36854" w:rsidRPr="001A011B" w14:paraId="4A6012A4" w14:textId="77777777" w:rsidTr="00925D44">
        <w:tc>
          <w:tcPr>
            <w:tcW w:w="413" w:type="pct"/>
            <w:tcBorders>
              <w:top w:val="single" w:sz="4" w:space="0" w:color="auto"/>
              <w:left w:val="single" w:sz="4" w:space="0" w:color="auto"/>
              <w:bottom w:val="single" w:sz="4" w:space="0" w:color="auto"/>
              <w:right w:val="single" w:sz="4" w:space="0" w:color="auto"/>
            </w:tcBorders>
          </w:tcPr>
          <w:p w14:paraId="6D447D7E" w14:textId="77777777" w:rsidR="00F36854" w:rsidRPr="001A011B" w:rsidRDefault="00F36854"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778F49EC" w14:textId="4084B0A3" w:rsidR="00F36854" w:rsidRDefault="00F36854" w:rsidP="00DB7A43">
            <w:pPr>
              <w:widowControl w:val="0"/>
              <w:tabs>
                <w:tab w:val="center" w:pos="4153"/>
                <w:tab w:val="right" w:pos="8306"/>
              </w:tabs>
              <w:spacing w:after="0" w:line="240" w:lineRule="auto"/>
              <w:rPr>
                <w:rFonts w:ascii="Calibri Light" w:hAnsi="Calibri Light" w:cs="Calibri Light"/>
                <w:i/>
                <w:sz w:val="22"/>
                <w:szCs w:val="22"/>
                <w:lang w:eastAsia="en-US"/>
              </w:rPr>
            </w:pPr>
            <w:r>
              <w:rPr>
                <w:rFonts w:ascii="Calibri Light" w:hAnsi="Calibri Light" w:cs="Calibri Light"/>
                <w:i/>
                <w:sz w:val="22"/>
                <w:szCs w:val="22"/>
                <w:lang w:eastAsia="en-US"/>
              </w:rPr>
              <w:t>...</w:t>
            </w:r>
            <w:r>
              <w:t xml:space="preserve"> </w:t>
            </w:r>
            <w:r w:rsidRPr="00F36854">
              <w:rPr>
                <w:rFonts w:ascii="Calibri Light" w:hAnsi="Calibri Light" w:cs="Calibri Light"/>
                <w:i/>
                <w:sz w:val="22"/>
                <w:szCs w:val="22"/>
                <w:lang w:eastAsia="en-US"/>
              </w:rPr>
              <w:t>Pirkimo sąlygų 9 priedas</w:t>
            </w:r>
          </w:p>
        </w:tc>
        <w:tc>
          <w:tcPr>
            <w:tcW w:w="1487" w:type="pct"/>
            <w:tcBorders>
              <w:top w:val="single" w:sz="4" w:space="0" w:color="auto"/>
              <w:left w:val="single" w:sz="4" w:space="0" w:color="auto"/>
              <w:bottom w:val="single" w:sz="4" w:space="0" w:color="auto"/>
              <w:right w:val="single" w:sz="4" w:space="0" w:color="auto"/>
            </w:tcBorders>
          </w:tcPr>
          <w:p w14:paraId="4F13EC61" w14:textId="77777777" w:rsidR="00F36854" w:rsidRPr="001A011B" w:rsidRDefault="00F36854"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9"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b6091b7a41d444d587bd962fa869e468"/>
      <w:bookmarkEnd w:id="10"/>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1cd4193bdf5d4f9a9ab9cda1463c0231"/>
      <w:bookmarkEnd w:id="11"/>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2ceaf07c1d9e40bb9ff0e581426a9d68"/>
      <w:bookmarkEnd w:id="12"/>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a7890ea619eb4a38aacb90aaadeed565"/>
      <w:bookmarkStart w:id="14" w:name="part_efd8814ab67840609774e260b42d5078"/>
      <w:bookmarkEnd w:id="13"/>
      <w:bookmarkEnd w:id="14"/>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9"/>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EB1EA2" w:rsidRDefault="00DB7A43" w:rsidP="00DB7A43">
      <w:pPr>
        <w:tabs>
          <w:tab w:val="right" w:leader="underscore" w:pos="9639"/>
        </w:tabs>
        <w:spacing w:after="0" w:line="240" w:lineRule="auto"/>
        <w:rPr>
          <w:rFonts w:ascii="Calibri Light" w:hAnsi="Calibri Light" w:cs="Calibri Light"/>
          <w:sz w:val="22"/>
          <w:szCs w:val="22"/>
          <w:lang w:eastAsia="en-US"/>
        </w:rPr>
      </w:pPr>
      <w:r w:rsidRPr="001A011B">
        <w:rPr>
          <w:rFonts w:ascii="Calibri Light" w:hAnsi="Calibri Light" w:cs="Calibri Light"/>
          <w:color w:val="000000"/>
          <w:sz w:val="22"/>
          <w:szCs w:val="22"/>
          <w:lang w:eastAsia="en-US"/>
        </w:rPr>
        <w:t xml:space="preserve">Pasiūlymas </w:t>
      </w:r>
      <w:r w:rsidRPr="00EB1EA2">
        <w:rPr>
          <w:rFonts w:ascii="Calibri Light" w:hAnsi="Calibri Light" w:cs="Calibri Light"/>
          <w:sz w:val="22"/>
          <w:szCs w:val="22"/>
          <w:lang w:eastAsia="en-US"/>
        </w:rPr>
        <w:t xml:space="preserve">galioja iki </w:t>
      </w:r>
      <w:r w:rsidRPr="00EB1EA2">
        <w:rPr>
          <w:rFonts w:ascii="Calibri Light" w:hAnsi="Calibri Light" w:cs="Calibri Light"/>
          <w:i/>
          <w:sz w:val="22"/>
          <w:szCs w:val="22"/>
          <w:lang w:eastAsia="en-US"/>
        </w:rPr>
        <w:t>202__ m. ____________ __ d</w:t>
      </w:r>
      <w:r w:rsidRPr="00EB1EA2">
        <w:rPr>
          <w:rFonts w:ascii="Calibri Light" w:hAnsi="Calibri Light" w:cs="Calibri Light"/>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EB1EA2">
        <w:rPr>
          <w:rFonts w:ascii="Calibri Light" w:hAnsi="Calibri Light" w:cs="Calibri Light"/>
          <w:i/>
          <w:sz w:val="22"/>
          <w:szCs w:val="22"/>
          <w:lang w:eastAsia="en-US"/>
        </w:rPr>
        <w:t>Pastaba: pasiūlymas turi galioti ne trumpiau nei 90 (devyniasdešimt</w:t>
      </w:r>
      <w:r w:rsidRPr="001A011B">
        <w:rPr>
          <w:rFonts w:ascii="Calibri Light" w:hAnsi="Calibri Light" w:cs="Calibri Light"/>
          <w:i/>
          <w:color w:val="000000"/>
          <w:sz w:val="22"/>
          <w:szCs w:val="22"/>
          <w:lang w:eastAsia="en-US"/>
        </w:rPr>
        <w: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745B7F"/>
    <w:multiLevelType w:val="hybridMultilevel"/>
    <w:tmpl w:val="D4A8B3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3"/>
  </w:num>
  <w:num w:numId="2" w16cid:durableId="1808619421">
    <w:abstractNumId w:val="0"/>
  </w:num>
  <w:num w:numId="3" w16cid:durableId="1945839402">
    <w:abstractNumId w:val="2"/>
  </w:num>
  <w:num w:numId="4" w16cid:durableId="14482395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E3FA5"/>
    <w:rsid w:val="00130F67"/>
    <w:rsid w:val="001A011B"/>
    <w:rsid w:val="001B1224"/>
    <w:rsid w:val="001D5F48"/>
    <w:rsid w:val="001F2F96"/>
    <w:rsid w:val="0022103C"/>
    <w:rsid w:val="0028426A"/>
    <w:rsid w:val="00284F60"/>
    <w:rsid w:val="002C648D"/>
    <w:rsid w:val="00333991"/>
    <w:rsid w:val="0037197B"/>
    <w:rsid w:val="00375B77"/>
    <w:rsid w:val="00455201"/>
    <w:rsid w:val="00576B91"/>
    <w:rsid w:val="005B4AF0"/>
    <w:rsid w:val="00652D4C"/>
    <w:rsid w:val="006816C4"/>
    <w:rsid w:val="00682582"/>
    <w:rsid w:val="006B72EB"/>
    <w:rsid w:val="00752E07"/>
    <w:rsid w:val="007F23F2"/>
    <w:rsid w:val="007F7DB5"/>
    <w:rsid w:val="00830E39"/>
    <w:rsid w:val="008536D2"/>
    <w:rsid w:val="0087481F"/>
    <w:rsid w:val="00882E68"/>
    <w:rsid w:val="00925D44"/>
    <w:rsid w:val="00983DA8"/>
    <w:rsid w:val="00A568F9"/>
    <w:rsid w:val="00AA0A46"/>
    <w:rsid w:val="00AF13AD"/>
    <w:rsid w:val="00B37872"/>
    <w:rsid w:val="00C30D66"/>
    <w:rsid w:val="00C31560"/>
    <w:rsid w:val="00D5144F"/>
    <w:rsid w:val="00DB7A43"/>
    <w:rsid w:val="00DC28CF"/>
    <w:rsid w:val="00DD2FEE"/>
    <w:rsid w:val="00DF510D"/>
    <w:rsid w:val="00E14ED8"/>
    <w:rsid w:val="00EB05E1"/>
    <w:rsid w:val="00EB1EA2"/>
    <w:rsid w:val="00EE4BDC"/>
    <w:rsid w:val="00F011BA"/>
    <w:rsid w:val="00F36854"/>
    <w:rsid w:val="00F511B9"/>
    <w:rsid w:val="00FE321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 w:type="table" w:customStyle="1" w:styleId="Lentelstinklelis1">
    <w:name w:val="Lentelės tinklelis1"/>
    <w:basedOn w:val="prastojilentel"/>
    <w:next w:val="Lentelstinklelis"/>
    <w:uiPriority w:val="39"/>
    <w:rsid w:val="0068258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6825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3</Pages>
  <Words>1003</Words>
  <Characters>7003</Characters>
  <Application>Microsoft Office Word</Application>
  <DocSecurity>0</DocSecurity>
  <Lines>212</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Gabrielė Januškienė</cp:lastModifiedBy>
  <cp:revision>35</cp:revision>
  <dcterms:created xsi:type="dcterms:W3CDTF">2023-09-21T06:47:00Z</dcterms:created>
  <dcterms:modified xsi:type="dcterms:W3CDTF">2025-09-25T07:05:00Z</dcterms:modified>
</cp:coreProperties>
</file>